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5E257" w14:textId="77777777" w:rsidR="001F6856" w:rsidRDefault="006E29EB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63795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7128196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4E9B1ED" w14:textId="77777777" w:rsidTr="001F6856">
        <w:trPr>
          <w:trHeight w:val="788"/>
        </w:trPr>
        <w:tc>
          <w:tcPr>
            <w:tcW w:w="9867" w:type="dxa"/>
            <w:hideMark/>
          </w:tcPr>
          <w:p w14:paraId="29F8F37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EA18149" w14:textId="77777777" w:rsidR="001F6856" w:rsidRDefault="0076730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1C3ECC4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45B93DC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4432B1" w14:textId="6939F54F" w:rsidR="001F6856" w:rsidRDefault="001F6856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  <w:r w:rsidR="005400AA" w:rsidRPr="005400A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</w:t>
      </w:r>
      <w:r w:rsidR="008C7D3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</w:t>
      </w:r>
    </w:p>
    <w:p w14:paraId="6F84B43C" w14:textId="77777777" w:rsidR="005E087C" w:rsidRPr="005E087C" w:rsidRDefault="005E087C" w:rsidP="005400AA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B598CFD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Димерської селищної ради </w:t>
      </w:r>
    </w:p>
    <w:p w14:paraId="258293D6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1D6E4EFD" w14:textId="47ECDDEF" w:rsidR="007233C9" w:rsidRDefault="007233C9" w:rsidP="00E1793D">
      <w:pPr>
        <w:tabs>
          <w:tab w:val="left" w:pos="1980"/>
        </w:tabs>
        <w:rPr>
          <w:b/>
        </w:rPr>
      </w:pPr>
    </w:p>
    <w:p w14:paraId="2BD8F603" w14:textId="650AE3DA" w:rsidR="007233C9" w:rsidRDefault="0076730B" w:rsidP="00992836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en-US"/>
        </w:rPr>
        <w:pict w14:anchorId="145EE9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.2pt;margin-top:2.9pt;width:453.75pt;height:119.15pt;z-index:251661312;mso-width-relative:margin;mso-height-relative:margin" filled="f" stroked="f" strokecolor="white [3212]">
            <v:textbox style="mso-next-textbox:#_x0000_s1028">
              <w:txbxContent>
                <w:p w14:paraId="1830CC96" w14:textId="09CD7821" w:rsidR="00B746FD" w:rsidRPr="00992836" w:rsidRDefault="00B746FD" w:rsidP="00A7096E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>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</w:t>
                  </w:r>
                </w:p>
                <w:p w14:paraId="23255E5A" w14:textId="77777777" w:rsidR="00992836" w:rsidRPr="00B746FD" w:rsidRDefault="00992836" w:rsidP="00B746FD"/>
              </w:txbxContent>
            </v:textbox>
          </v:shape>
        </w:pict>
      </w:r>
    </w:p>
    <w:p w14:paraId="3D628A1C" w14:textId="77777777" w:rsidR="007233C9" w:rsidRDefault="007233C9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85936C8" w14:textId="77777777" w:rsidR="00992836" w:rsidRDefault="00992836" w:rsidP="00992836">
      <w:pPr>
        <w:pStyle w:val="1"/>
        <w:tabs>
          <w:tab w:val="left" w:pos="51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1974BA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043D497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3E372162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64088251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57C55D6" w14:textId="77777777" w:rsidR="00B746FD" w:rsidRDefault="00B746FD" w:rsidP="008C7D39">
      <w:pPr>
        <w:ind w:left="-180"/>
        <w:jc w:val="both"/>
      </w:pPr>
    </w:p>
    <w:p w14:paraId="7DF5C89B" w14:textId="77777777" w:rsidR="00B746FD" w:rsidRDefault="00B746FD" w:rsidP="008C7D39">
      <w:pPr>
        <w:ind w:left="-180"/>
        <w:jc w:val="both"/>
      </w:pPr>
    </w:p>
    <w:p w14:paraId="591DE8A7" w14:textId="5B42A477" w:rsidR="008C7D39" w:rsidRDefault="007233C9" w:rsidP="008C7D39">
      <w:pPr>
        <w:ind w:left="-180"/>
        <w:jc w:val="both"/>
        <w:rPr>
          <w:b/>
        </w:rPr>
      </w:pPr>
      <w:r>
        <w:t xml:space="preserve">   </w:t>
      </w:r>
      <w:r w:rsidR="00F158CF">
        <w:t xml:space="preserve">  </w:t>
      </w:r>
      <w:r w:rsidR="00B746FD">
        <w:t xml:space="preserve">        </w:t>
      </w:r>
      <w:r>
        <w:t xml:space="preserve">Розглянувши заяву </w:t>
      </w:r>
      <w:r w:rsidRPr="00D33FD8">
        <w:t>гр.</w:t>
      </w:r>
      <w:r w:rsidR="00B746FD">
        <w:t xml:space="preserve">Логвиненко Тамари Іванівни, свідоцтво про право на спадщину за законом після смерті матері, посвідчене 02.10.2019 року державним нотаріусом Вишгородської районної державної нотаріальної контори Київської області Шило О.С., </w:t>
      </w:r>
      <w:r w:rsidR="004B73EA">
        <w:t>(зареєстровано в реєстрі за №2-40)</w:t>
      </w:r>
      <w:r w:rsidR="00B746FD">
        <w:t>, сертифікат серії РН №3</w:t>
      </w:r>
      <w:r w:rsidR="004B73EA">
        <w:t>38650</w:t>
      </w:r>
      <w:r w:rsidR="00B746FD">
        <w:t xml:space="preserve"> на земельну частку (пай), яка перебуває у колективній власності «</w:t>
      </w:r>
      <w:r w:rsidR="004B73EA">
        <w:t>ВАТ</w:t>
      </w:r>
      <w:r w:rsidR="00B746FD">
        <w:t xml:space="preserve"> «</w:t>
      </w:r>
      <w:r w:rsidR="004B73EA">
        <w:t xml:space="preserve">Козаровицьке» </w:t>
      </w:r>
      <w:r w:rsidR="00B746FD">
        <w:t xml:space="preserve">та технічну документацію щодо встановлення (відновлення) меж земельних ділянок в натурі (на місцевості) на території </w:t>
      </w:r>
      <w:r w:rsidR="004B73EA">
        <w:t>Козаровицької сільської</w:t>
      </w:r>
      <w:r w:rsidR="00B746FD">
        <w:t xml:space="preserve"> ради, </w:t>
      </w:r>
      <w:r w:rsidR="00B746FD" w:rsidRPr="00C82D73">
        <w:t xml:space="preserve">враховуючи </w:t>
      </w:r>
      <w:r w:rsidR="00B746FD">
        <w:t xml:space="preserve">рекомендації </w:t>
      </w:r>
      <w:r w:rsidR="00B746FD" w:rsidRPr="00C82D73">
        <w:t xml:space="preserve">постійної депутатської комісії з питань агропромислового </w:t>
      </w:r>
      <w:r w:rsidR="00B746FD" w:rsidRPr="008F4AD2">
        <w:t>комплексу, земельних ресурсів та охорони навколишнього середовища</w:t>
      </w:r>
      <w:r w:rsidR="00B746FD">
        <w:t xml:space="preserve"> від </w:t>
      </w:r>
      <w:r w:rsidR="004B73EA">
        <w:t>15</w:t>
      </w:r>
      <w:r w:rsidR="00B746FD">
        <w:t>.</w:t>
      </w:r>
      <w:r w:rsidR="004B73EA">
        <w:t>12</w:t>
      </w:r>
      <w:r w:rsidR="00B746FD">
        <w:t>.2020 року</w:t>
      </w:r>
      <w:r w:rsidR="00B746FD" w:rsidRPr="008F4AD2">
        <w:t>, керуючись</w:t>
      </w:r>
      <w:r w:rsidR="00B746FD">
        <w:t xml:space="preserve"> </w:t>
      </w:r>
      <w:r w:rsidR="00B746FD" w:rsidRPr="00FF64E4">
        <w:t>Законом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Україні»,</w:t>
      </w:r>
      <w:r w:rsidR="00B746FD">
        <w:t xml:space="preserve"> </w:t>
      </w:r>
      <w:r w:rsidR="00B746FD" w:rsidRPr="004B3880">
        <w:rPr>
          <w:noProof/>
        </w:rPr>
        <w:t>Закон</w:t>
      </w:r>
      <w:r w:rsidR="00B746FD">
        <w:rPr>
          <w:noProof/>
        </w:rPr>
        <w:t>ом</w:t>
      </w:r>
      <w:r w:rsidR="00B746FD" w:rsidRPr="004B3880">
        <w:rPr>
          <w:noProof/>
        </w:rPr>
        <w:t xml:space="preserve"> України «Про порядок виділення в натурі (на місцевості) земельних ділянок, власникам земельних часток (паїв)», ст</w:t>
      </w:r>
      <w:r w:rsidR="00B746FD">
        <w:rPr>
          <w:noProof/>
        </w:rPr>
        <w:t>.</w:t>
      </w:r>
      <w:r w:rsidR="00B746FD" w:rsidRPr="004B3880">
        <w:rPr>
          <w:noProof/>
        </w:rPr>
        <w:t>25 Закону України «Про землеустрій»</w:t>
      </w:r>
      <w:r w:rsidR="00B746FD">
        <w:rPr>
          <w:noProof/>
        </w:rPr>
        <w:t xml:space="preserve">, </w:t>
      </w:r>
      <w:r w:rsidR="00B746FD">
        <w:t>ст.ст.12,22,81,125,126 Земельного кодексу України, ст.26 Закону  України «Про місцеве самоврядування в Україні»,</w:t>
      </w:r>
      <w:r w:rsidR="005E087C">
        <w:t xml:space="preserve"> </w:t>
      </w:r>
      <w:r w:rsidR="00B746FD">
        <w:t>селищн</w:t>
      </w:r>
      <w:r w:rsidR="005E087C">
        <w:t>а</w:t>
      </w:r>
      <w:r w:rsidR="00B746FD">
        <w:t xml:space="preserve">  рад</w:t>
      </w:r>
      <w:r w:rsidR="005E087C">
        <w:t>а</w:t>
      </w:r>
      <w:r w:rsidR="00B746FD">
        <w:t xml:space="preserve">  </w:t>
      </w:r>
      <w:r w:rsidR="00B746FD">
        <w:rPr>
          <w:b/>
          <w:bCs/>
        </w:rPr>
        <w:t xml:space="preserve">                                            </w:t>
      </w:r>
    </w:p>
    <w:p w14:paraId="6B7342BB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3FD3E7A2" w14:textId="77777777" w:rsidR="00E1793D" w:rsidRPr="005E087C" w:rsidRDefault="00E1793D" w:rsidP="00E1793D">
      <w:pPr>
        <w:jc w:val="center"/>
        <w:rPr>
          <w:b/>
          <w:bCs/>
        </w:rPr>
      </w:pPr>
      <w:r w:rsidRPr="005E087C">
        <w:rPr>
          <w:b/>
          <w:bCs/>
        </w:rPr>
        <w:t>ВИРІШИЛА:</w:t>
      </w:r>
    </w:p>
    <w:p w14:paraId="3F6A1AAD" w14:textId="77777777" w:rsidR="00E1793D" w:rsidRDefault="00E1793D" w:rsidP="00E1793D">
      <w:pPr>
        <w:jc w:val="center"/>
        <w:rPr>
          <w:sz w:val="16"/>
          <w:szCs w:val="16"/>
        </w:rPr>
      </w:pPr>
    </w:p>
    <w:p w14:paraId="648E3D1B" w14:textId="77777777" w:rsidR="004B73EA" w:rsidRDefault="005B2E53" w:rsidP="004B73EA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4B73EA">
        <w:rPr>
          <w:rFonts w:ascii="Times New Roman" w:hAnsi="Times New Roman" w:cs="Times New Roman"/>
          <w:sz w:val="24"/>
          <w:szCs w:val="24"/>
        </w:rPr>
        <w:t>Затвердити</w:t>
      </w:r>
      <w:r w:rsidR="004B73EA" w:rsidRPr="00EE6927">
        <w:rPr>
          <w:rFonts w:ascii="Times New Roman" w:hAnsi="Times New Roman" w:cs="Times New Roman"/>
          <w:sz w:val="24"/>
          <w:szCs w:val="24"/>
        </w:rPr>
        <w:t xml:space="preserve"> </w:t>
      </w:r>
      <w:r w:rsidR="004B73EA" w:rsidRPr="004B3880">
        <w:rPr>
          <w:rFonts w:ascii="Times New Roman" w:hAnsi="Times New Roman" w:cs="Times New Roman"/>
          <w:b/>
          <w:sz w:val="24"/>
          <w:szCs w:val="24"/>
        </w:rPr>
        <w:t>гр.</w:t>
      </w:r>
      <w:r w:rsidR="004B73EA">
        <w:rPr>
          <w:rFonts w:ascii="Times New Roman" w:hAnsi="Times New Roman" w:cs="Times New Roman"/>
          <w:b/>
          <w:sz w:val="24"/>
          <w:szCs w:val="24"/>
        </w:rPr>
        <w:t>Логвиненко Тамарі Іванівні</w:t>
      </w:r>
      <w:r w:rsidR="004B73EA">
        <w:rPr>
          <w:rFonts w:ascii="Times New Roman" w:hAnsi="Times New Roman" w:cs="Times New Roman"/>
          <w:sz w:val="24"/>
          <w:szCs w:val="24"/>
        </w:rPr>
        <w:t xml:space="preserve"> технічну документацію</w:t>
      </w:r>
      <w:r w:rsidR="004B73EA" w:rsidRPr="007223CD">
        <w:rPr>
          <w:rFonts w:ascii="Times New Roman" w:hAnsi="Times New Roman" w:cs="Times New Roman"/>
          <w:sz w:val="24"/>
          <w:szCs w:val="24"/>
        </w:rPr>
        <w:t xml:space="preserve"> </w:t>
      </w:r>
      <w:r w:rsidR="004B73EA">
        <w:rPr>
          <w:rFonts w:ascii="Times New Roman" w:hAnsi="Times New Roman" w:cs="Times New Roman"/>
          <w:sz w:val="24"/>
          <w:szCs w:val="24"/>
        </w:rPr>
        <w:t>щодо встановлення (відновлення) меж земельних ділянок в натурі (на місцевості) загальною площею 2,</w:t>
      </w:r>
      <w:r w:rsidR="00295E4C">
        <w:rPr>
          <w:rFonts w:ascii="Times New Roman" w:hAnsi="Times New Roman" w:cs="Times New Roman"/>
          <w:sz w:val="24"/>
          <w:szCs w:val="24"/>
        </w:rPr>
        <w:t>1000</w:t>
      </w:r>
      <w:r w:rsidR="004B73EA">
        <w:rPr>
          <w:rFonts w:ascii="Times New Roman" w:hAnsi="Times New Roman" w:cs="Times New Roman"/>
          <w:sz w:val="24"/>
          <w:szCs w:val="24"/>
        </w:rPr>
        <w:t xml:space="preserve"> га для ведення особистого селянського господарства на території </w:t>
      </w:r>
      <w:r w:rsidR="00295E4C">
        <w:rPr>
          <w:rFonts w:ascii="Times New Roman" w:hAnsi="Times New Roman" w:cs="Times New Roman"/>
          <w:sz w:val="24"/>
          <w:szCs w:val="24"/>
        </w:rPr>
        <w:t>Козаровицької сільської</w:t>
      </w:r>
      <w:r w:rsidR="004B73EA">
        <w:rPr>
          <w:rFonts w:ascii="Times New Roman" w:hAnsi="Times New Roman" w:cs="Times New Roman"/>
          <w:sz w:val="24"/>
          <w:szCs w:val="24"/>
        </w:rPr>
        <w:t xml:space="preserve"> ради Вишгородського району Київської області</w:t>
      </w:r>
      <w:r w:rsidR="00295E4C">
        <w:rPr>
          <w:rFonts w:ascii="Times New Roman" w:hAnsi="Times New Roman" w:cs="Times New Roman"/>
          <w:sz w:val="24"/>
          <w:szCs w:val="24"/>
        </w:rPr>
        <w:t xml:space="preserve">, </w:t>
      </w:r>
      <w:r w:rsidR="004B73EA">
        <w:rPr>
          <w:rFonts w:ascii="Times New Roman" w:hAnsi="Times New Roman" w:cs="Times New Roman"/>
          <w:sz w:val="24"/>
          <w:szCs w:val="24"/>
        </w:rPr>
        <w:t xml:space="preserve"> розроблену ТОВ «</w:t>
      </w:r>
      <w:r w:rsidR="00295E4C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4B73EA">
        <w:rPr>
          <w:rFonts w:ascii="Times New Roman" w:hAnsi="Times New Roman" w:cs="Times New Roman"/>
          <w:sz w:val="24"/>
          <w:szCs w:val="24"/>
        </w:rPr>
        <w:t>».</w:t>
      </w:r>
    </w:p>
    <w:p w14:paraId="3FCB21FB" w14:textId="77777777" w:rsidR="004B73EA" w:rsidRDefault="004B73EA" w:rsidP="004B73EA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Передати безкоштовно у приватну власність </w:t>
      </w:r>
      <w:r w:rsidRPr="004B3880">
        <w:rPr>
          <w:rFonts w:ascii="Times New Roman" w:hAnsi="Times New Roman" w:cs="Times New Roman"/>
          <w:b/>
          <w:sz w:val="24"/>
          <w:szCs w:val="24"/>
        </w:rPr>
        <w:t>гр.</w:t>
      </w:r>
      <w:r w:rsidR="00295E4C" w:rsidRPr="00295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5E4C">
        <w:rPr>
          <w:rFonts w:ascii="Times New Roman" w:hAnsi="Times New Roman" w:cs="Times New Roman"/>
          <w:b/>
          <w:sz w:val="24"/>
          <w:szCs w:val="24"/>
        </w:rPr>
        <w:t>Логвиненко Тамарі Іванівні</w:t>
      </w:r>
      <w:r w:rsidR="00295E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земельну ділянку з кадастровим номером 32218</w:t>
      </w:r>
      <w:r w:rsidR="00295E4C">
        <w:rPr>
          <w:rFonts w:ascii="Times New Roman" w:hAnsi="Times New Roman" w:cs="Times New Roman"/>
          <w:sz w:val="24"/>
          <w:szCs w:val="24"/>
        </w:rPr>
        <w:t>83600</w:t>
      </w:r>
      <w:r>
        <w:rPr>
          <w:rFonts w:ascii="Times New Roman" w:hAnsi="Times New Roman" w:cs="Times New Roman"/>
          <w:sz w:val="24"/>
          <w:szCs w:val="24"/>
        </w:rPr>
        <w:t>:1</w:t>
      </w:r>
      <w:r w:rsidR="00295E4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:1</w:t>
      </w:r>
      <w:r w:rsidR="00295E4C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>:600</w:t>
      </w:r>
      <w:r w:rsidR="00295E4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площею </w:t>
      </w:r>
      <w:r w:rsidR="00295E4C">
        <w:rPr>
          <w:rFonts w:ascii="Times New Roman" w:hAnsi="Times New Roman" w:cs="Times New Roman"/>
          <w:sz w:val="24"/>
          <w:szCs w:val="24"/>
        </w:rPr>
        <w:t>1,7500</w:t>
      </w:r>
      <w:r>
        <w:rPr>
          <w:rFonts w:ascii="Times New Roman" w:hAnsi="Times New Roman" w:cs="Times New Roman"/>
          <w:sz w:val="24"/>
          <w:szCs w:val="24"/>
        </w:rPr>
        <w:t xml:space="preserve"> га, для</w:t>
      </w:r>
      <w:r w:rsidRPr="00993C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ведення особистого селянського господарства на території </w:t>
      </w:r>
      <w:r w:rsidR="00295E4C">
        <w:rPr>
          <w:rFonts w:ascii="Times New Roman" w:hAnsi="Times New Roman" w:cs="Times New Roman"/>
          <w:sz w:val="24"/>
          <w:szCs w:val="24"/>
        </w:rPr>
        <w:t>Козаровицької сільської ради Вишгородського району Київської області (поза межами населеного пункту)</w:t>
      </w:r>
    </w:p>
    <w:p w14:paraId="6EE3669C" w14:textId="77777777" w:rsidR="004B73EA" w:rsidRDefault="004B73EA" w:rsidP="004B73EA">
      <w:pPr>
        <w:pStyle w:val="1"/>
        <w:numPr>
          <w:ilvl w:val="0"/>
          <w:numId w:val="2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Передати безкоштовно у приватну власність </w:t>
      </w:r>
      <w:r w:rsidRPr="004B3880">
        <w:rPr>
          <w:rFonts w:ascii="Times New Roman" w:hAnsi="Times New Roman" w:cs="Times New Roman"/>
          <w:b/>
          <w:sz w:val="24"/>
          <w:szCs w:val="24"/>
        </w:rPr>
        <w:t>гр.</w:t>
      </w:r>
      <w:r w:rsidR="00295E4C" w:rsidRPr="00295E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5E4C">
        <w:rPr>
          <w:rFonts w:ascii="Times New Roman" w:hAnsi="Times New Roman" w:cs="Times New Roman"/>
          <w:b/>
          <w:sz w:val="24"/>
          <w:szCs w:val="24"/>
        </w:rPr>
        <w:t>Логвиненко Тамарі Іванівні</w:t>
      </w:r>
      <w:r w:rsidR="00295E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з кадастровим номером </w:t>
      </w:r>
      <w:r w:rsidRPr="00FF64E4">
        <w:rPr>
          <w:rFonts w:ascii="Times New Roman" w:hAnsi="Times New Roman" w:cs="Times New Roman"/>
          <w:sz w:val="24"/>
          <w:szCs w:val="24"/>
        </w:rPr>
        <w:t>32218</w:t>
      </w:r>
      <w:r w:rsidR="00295E4C">
        <w:rPr>
          <w:rFonts w:ascii="Times New Roman" w:hAnsi="Times New Roman" w:cs="Times New Roman"/>
          <w:sz w:val="24"/>
          <w:szCs w:val="24"/>
        </w:rPr>
        <w:t>83600</w:t>
      </w:r>
      <w:r w:rsidRPr="00FF64E4">
        <w:rPr>
          <w:rFonts w:ascii="Times New Roman" w:hAnsi="Times New Roman" w:cs="Times New Roman"/>
          <w:sz w:val="24"/>
          <w:szCs w:val="24"/>
        </w:rPr>
        <w:t>:</w:t>
      </w:r>
      <w:r w:rsidR="00295E4C">
        <w:rPr>
          <w:rFonts w:ascii="Times New Roman" w:hAnsi="Times New Roman" w:cs="Times New Roman"/>
          <w:sz w:val="24"/>
          <w:szCs w:val="24"/>
        </w:rPr>
        <w:t>20</w:t>
      </w:r>
      <w:r w:rsidRPr="00FF64E4">
        <w:rPr>
          <w:rFonts w:ascii="Times New Roman" w:hAnsi="Times New Roman" w:cs="Times New Roman"/>
          <w:sz w:val="24"/>
          <w:szCs w:val="24"/>
        </w:rPr>
        <w:t>:1</w:t>
      </w:r>
      <w:r w:rsidR="00295E4C">
        <w:rPr>
          <w:rFonts w:ascii="Times New Roman" w:hAnsi="Times New Roman" w:cs="Times New Roman"/>
          <w:sz w:val="24"/>
          <w:szCs w:val="24"/>
        </w:rPr>
        <w:t>37</w:t>
      </w:r>
      <w:r w:rsidRPr="00FF64E4">
        <w:rPr>
          <w:rFonts w:ascii="Times New Roman" w:hAnsi="Times New Roman" w:cs="Times New Roman"/>
          <w:sz w:val="24"/>
          <w:szCs w:val="24"/>
        </w:rPr>
        <w:t>:60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95E4C">
        <w:rPr>
          <w:rFonts w:ascii="Times New Roman" w:hAnsi="Times New Roman" w:cs="Times New Roman"/>
          <w:sz w:val="24"/>
          <w:szCs w:val="24"/>
        </w:rPr>
        <w:t>1, площею 0,3500</w:t>
      </w:r>
      <w:r>
        <w:rPr>
          <w:rFonts w:ascii="Times New Roman" w:hAnsi="Times New Roman" w:cs="Times New Roman"/>
          <w:sz w:val="24"/>
          <w:szCs w:val="24"/>
        </w:rPr>
        <w:t xml:space="preserve"> га, для</w:t>
      </w:r>
      <w:r w:rsidRPr="00993C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ведення особистого селянського господарства на території </w:t>
      </w:r>
      <w:r w:rsidR="00295E4C">
        <w:rPr>
          <w:rFonts w:ascii="Times New Roman" w:hAnsi="Times New Roman" w:cs="Times New Roman"/>
          <w:sz w:val="24"/>
          <w:szCs w:val="24"/>
        </w:rPr>
        <w:t>Козаровицької сільської ради Вишгородського району Київської області (поза межами населеного пункту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4E45301" w14:textId="77777777" w:rsidR="00557D93" w:rsidRDefault="005B2E53" w:rsidP="008C7D39">
      <w:pPr>
        <w:jc w:val="both"/>
      </w:pPr>
      <w:r>
        <w:t xml:space="preserve">   </w:t>
      </w:r>
      <w:r w:rsidR="00F158CF">
        <w:t xml:space="preserve">   </w:t>
      </w:r>
      <w:r w:rsidR="00557D93">
        <w:t xml:space="preserve">        </w:t>
      </w:r>
    </w:p>
    <w:p w14:paraId="6651093B" w14:textId="77777777" w:rsidR="00557D93" w:rsidRDefault="00557D93" w:rsidP="008C7D39">
      <w:pPr>
        <w:jc w:val="both"/>
      </w:pPr>
    </w:p>
    <w:p w14:paraId="4DDBFB4B" w14:textId="77777777" w:rsidR="008C7D39" w:rsidRDefault="00557D93" w:rsidP="008C7D39">
      <w:pPr>
        <w:jc w:val="both"/>
      </w:pPr>
      <w:r>
        <w:lastRenderedPageBreak/>
        <w:t xml:space="preserve">            4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0B444471" w14:textId="77777777" w:rsidR="008C7D39" w:rsidRDefault="008C7D39" w:rsidP="008C7D39">
      <w:pPr>
        <w:jc w:val="both"/>
      </w:pPr>
    </w:p>
    <w:p w14:paraId="55024E82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548AB88D" w14:textId="77777777" w:rsidR="000C10CA" w:rsidRDefault="000C10CA" w:rsidP="008C7D39">
      <w:pPr>
        <w:jc w:val="both"/>
        <w:rPr>
          <w:b/>
        </w:rPr>
      </w:pPr>
    </w:p>
    <w:p w14:paraId="68D6E591" w14:textId="1939EE41" w:rsidR="009A6159" w:rsidRDefault="009A6159" w:rsidP="008C7D39">
      <w:pPr>
        <w:jc w:val="both"/>
        <w:rPr>
          <w:b/>
        </w:rPr>
      </w:pPr>
      <w:r>
        <w:rPr>
          <w:b/>
        </w:rPr>
        <w:t xml:space="preserve">  </w:t>
      </w:r>
      <w:r w:rsidR="005E087C">
        <w:rPr>
          <w:b/>
        </w:rPr>
        <w:t xml:space="preserve">       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В.В. Підкурганний</w:t>
      </w:r>
    </w:p>
    <w:p w14:paraId="1731DE8B" w14:textId="77777777" w:rsidR="000C10CA" w:rsidRDefault="000C10CA" w:rsidP="009A6159">
      <w:pPr>
        <w:tabs>
          <w:tab w:val="left" w:pos="1080"/>
        </w:tabs>
        <w:jc w:val="both"/>
      </w:pPr>
    </w:p>
    <w:p w14:paraId="6F333F6D" w14:textId="77777777" w:rsidR="000C10CA" w:rsidRDefault="000C10CA" w:rsidP="009A6159">
      <w:pPr>
        <w:tabs>
          <w:tab w:val="left" w:pos="1080"/>
        </w:tabs>
        <w:jc w:val="both"/>
      </w:pPr>
    </w:p>
    <w:p w14:paraId="1C153D00" w14:textId="56001BD5" w:rsidR="000C10CA" w:rsidRDefault="000C10CA" w:rsidP="009A6159">
      <w:pPr>
        <w:tabs>
          <w:tab w:val="left" w:pos="1080"/>
        </w:tabs>
        <w:jc w:val="both"/>
      </w:pPr>
    </w:p>
    <w:p w14:paraId="5D389591" w14:textId="5ECEB7B0" w:rsidR="0076730B" w:rsidRDefault="0076730B" w:rsidP="009A6159">
      <w:pPr>
        <w:tabs>
          <w:tab w:val="left" w:pos="1080"/>
        </w:tabs>
        <w:jc w:val="both"/>
      </w:pPr>
    </w:p>
    <w:p w14:paraId="3B69B6E0" w14:textId="61998458" w:rsidR="0076730B" w:rsidRDefault="0076730B" w:rsidP="009A6159">
      <w:pPr>
        <w:tabs>
          <w:tab w:val="left" w:pos="1080"/>
        </w:tabs>
        <w:jc w:val="both"/>
      </w:pPr>
    </w:p>
    <w:p w14:paraId="5976FD0F" w14:textId="44D7012A" w:rsidR="0076730B" w:rsidRDefault="0076730B" w:rsidP="009A6159">
      <w:pPr>
        <w:tabs>
          <w:tab w:val="left" w:pos="1080"/>
        </w:tabs>
        <w:jc w:val="both"/>
      </w:pPr>
    </w:p>
    <w:p w14:paraId="07548480" w14:textId="506BC69D" w:rsidR="0076730B" w:rsidRDefault="0076730B" w:rsidP="009A6159">
      <w:pPr>
        <w:tabs>
          <w:tab w:val="left" w:pos="1080"/>
        </w:tabs>
        <w:jc w:val="both"/>
      </w:pPr>
    </w:p>
    <w:p w14:paraId="51AF6401" w14:textId="509C5494" w:rsidR="0076730B" w:rsidRDefault="0076730B" w:rsidP="009A6159">
      <w:pPr>
        <w:tabs>
          <w:tab w:val="left" w:pos="1080"/>
        </w:tabs>
        <w:jc w:val="both"/>
      </w:pPr>
    </w:p>
    <w:p w14:paraId="18657FEB" w14:textId="08E91F29" w:rsidR="0076730B" w:rsidRDefault="0076730B" w:rsidP="009A6159">
      <w:pPr>
        <w:tabs>
          <w:tab w:val="left" w:pos="1080"/>
        </w:tabs>
        <w:jc w:val="both"/>
      </w:pPr>
    </w:p>
    <w:p w14:paraId="725D11A0" w14:textId="777A2DFE" w:rsidR="0076730B" w:rsidRDefault="0076730B" w:rsidP="009A6159">
      <w:pPr>
        <w:tabs>
          <w:tab w:val="left" w:pos="1080"/>
        </w:tabs>
        <w:jc w:val="both"/>
      </w:pPr>
    </w:p>
    <w:p w14:paraId="254367AE" w14:textId="25ED422C" w:rsidR="0076730B" w:rsidRDefault="0076730B" w:rsidP="009A6159">
      <w:pPr>
        <w:tabs>
          <w:tab w:val="left" w:pos="1080"/>
        </w:tabs>
        <w:jc w:val="both"/>
      </w:pPr>
    </w:p>
    <w:p w14:paraId="1A106229" w14:textId="01928003" w:rsidR="0076730B" w:rsidRDefault="0076730B" w:rsidP="009A6159">
      <w:pPr>
        <w:tabs>
          <w:tab w:val="left" w:pos="1080"/>
        </w:tabs>
        <w:jc w:val="both"/>
      </w:pPr>
    </w:p>
    <w:p w14:paraId="6C45A0A5" w14:textId="4630C491" w:rsidR="0076730B" w:rsidRDefault="0076730B" w:rsidP="009A6159">
      <w:pPr>
        <w:tabs>
          <w:tab w:val="left" w:pos="1080"/>
        </w:tabs>
        <w:jc w:val="both"/>
      </w:pPr>
    </w:p>
    <w:p w14:paraId="57F1BFF9" w14:textId="705E905E" w:rsidR="0076730B" w:rsidRDefault="0076730B" w:rsidP="009A6159">
      <w:pPr>
        <w:tabs>
          <w:tab w:val="left" w:pos="1080"/>
        </w:tabs>
        <w:jc w:val="both"/>
      </w:pPr>
    </w:p>
    <w:p w14:paraId="76D548FA" w14:textId="6F5D8F23" w:rsidR="0076730B" w:rsidRDefault="0076730B" w:rsidP="009A6159">
      <w:pPr>
        <w:tabs>
          <w:tab w:val="left" w:pos="1080"/>
        </w:tabs>
        <w:jc w:val="both"/>
      </w:pPr>
    </w:p>
    <w:p w14:paraId="73491657" w14:textId="55EB05B5" w:rsidR="0076730B" w:rsidRDefault="0076730B" w:rsidP="009A6159">
      <w:pPr>
        <w:tabs>
          <w:tab w:val="left" w:pos="1080"/>
        </w:tabs>
        <w:jc w:val="both"/>
      </w:pPr>
    </w:p>
    <w:p w14:paraId="3446E591" w14:textId="1EE1CC56" w:rsidR="0076730B" w:rsidRDefault="0076730B" w:rsidP="009A6159">
      <w:pPr>
        <w:tabs>
          <w:tab w:val="left" w:pos="1080"/>
        </w:tabs>
        <w:jc w:val="both"/>
      </w:pPr>
    </w:p>
    <w:p w14:paraId="5768BEDB" w14:textId="686EB990" w:rsidR="0076730B" w:rsidRDefault="0076730B" w:rsidP="009A6159">
      <w:pPr>
        <w:tabs>
          <w:tab w:val="left" w:pos="1080"/>
        </w:tabs>
        <w:jc w:val="both"/>
      </w:pPr>
    </w:p>
    <w:p w14:paraId="7AD1B9A0" w14:textId="5ACB3A0A" w:rsidR="0076730B" w:rsidRDefault="0076730B" w:rsidP="009A6159">
      <w:pPr>
        <w:tabs>
          <w:tab w:val="left" w:pos="1080"/>
        </w:tabs>
        <w:jc w:val="both"/>
      </w:pPr>
    </w:p>
    <w:p w14:paraId="417E88D8" w14:textId="2E549FEF" w:rsidR="0076730B" w:rsidRDefault="0076730B" w:rsidP="009A6159">
      <w:pPr>
        <w:tabs>
          <w:tab w:val="left" w:pos="1080"/>
        </w:tabs>
        <w:jc w:val="both"/>
      </w:pPr>
    </w:p>
    <w:p w14:paraId="7F886904" w14:textId="2F31AC73" w:rsidR="0076730B" w:rsidRDefault="0076730B" w:rsidP="009A6159">
      <w:pPr>
        <w:tabs>
          <w:tab w:val="left" w:pos="1080"/>
        </w:tabs>
        <w:jc w:val="both"/>
      </w:pPr>
    </w:p>
    <w:p w14:paraId="1FB18422" w14:textId="7826C359" w:rsidR="0076730B" w:rsidRDefault="0076730B" w:rsidP="009A6159">
      <w:pPr>
        <w:tabs>
          <w:tab w:val="left" w:pos="1080"/>
        </w:tabs>
        <w:jc w:val="both"/>
      </w:pPr>
    </w:p>
    <w:p w14:paraId="0221139D" w14:textId="49FA1F43" w:rsidR="0076730B" w:rsidRDefault="0076730B" w:rsidP="009A6159">
      <w:pPr>
        <w:tabs>
          <w:tab w:val="left" w:pos="1080"/>
        </w:tabs>
        <w:jc w:val="both"/>
      </w:pPr>
    </w:p>
    <w:p w14:paraId="1B8E3425" w14:textId="39734203" w:rsidR="0076730B" w:rsidRDefault="0076730B" w:rsidP="009A6159">
      <w:pPr>
        <w:tabs>
          <w:tab w:val="left" w:pos="1080"/>
        </w:tabs>
        <w:jc w:val="both"/>
      </w:pPr>
    </w:p>
    <w:p w14:paraId="15B84D60" w14:textId="5A7D1F02" w:rsidR="0076730B" w:rsidRDefault="0076730B" w:rsidP="009A6159">
      <w:pPr>
        <w:tabs>
          <w:tab w:val="left" w:pos="1080"/>
        </w:tabs>
        <w:jc w:val="both"/>
      </w:pPr>
    </w:p>
    <w:p w14:paraId="0D1B8657" w14:textId="73FD7FAF" w:rsidR="0076730B" w:rsidRDefault="0076730B" w:rsidP="009A6159">
      <w:pPr>
        <w:tabs>
          <w:tab w:val="left" w:pos="1080"/>
        </w:tabs>
        <w:jc w:val="both"/>
      </w:pPr>
    </w:p>
    <w:p w14:paraId="5F1852BC" w14:textId="432AE15F" w:rsidR="0076730B" w:rsidRDefault="0076730B" w:rsidP="009A6159">
      <w:pPr>
        <w:tabs>
          <w:tab w:val="left" w:pos="1080"/>
        </w:tabs>
        <w:jc w:val="both"/>
      </w:pPr>
    </w:p>
    <w:p w14:paraId="5F14C2A4" w14:textId="3A7BF235" w:rsidR="0076730B" w:rsidRDefault="0076730B" w:rsidP="009A6159">
      <w:pPr>
        <w:tabs>
          <w:tab w:val="left" w:pos="1080"/>
        </w:tabs>
        <w:jc w:val="both"/>
      </w:pPr>
    </w:p>
    <w:p w14:paraId="4007B2EC" w14:textId="0267CF25" w:rsidR="0076730B" w:rsidRDefault="0076730B" w:rsidP="009A6159">
      <w:pPr>
        <w:tabs>
          <w:tab w:val="left" w:pos="1080"/>
        </w:tabs>
        <w:jc w:val="both"/>
      </w:pPr>
    </w:p>
    <w:p w14:paraId="638275E3" w14:textId="1EF16F31" w:rsidR="0076730B" w:rsidRDefault="0076730B" w:rsidP="009A6159">
      <w:pPr>
        <w:tabs>
          <w:tab w:val="left" w:pos="1080"/>
        </w:tabs>
        <w:jc w:val="both"/>
      </w:pPr>
    </w:p>
    <w:p w14:paraId="2F438098" w14:textId="4BA9203C" w:rsidR="0076730B" w:rsidRDefault="0076730B" w:rsidP="009A6159">
      <w:pPr>
        <w:tabs>
          <w:tab w:val="left" w:pos="1080"/>
        </w:tabs>
        <w:jc w:val="both"/>
      </w:pPr>
    </w:p>
    <w:p w14:paraId="32466F8B" w14:textId="533207DA" w:rsidR="0076730B" w:rsidRDefault="0076730B" w:rsidP="009A6159">
      <w:pPr>
        <w:tabs>
          <w:tab w:val="left" w:pos="1080"/>
        </w:tabs>
        <w:jc w:val="both"/>
      </w:pPr>
    </w:p>
    <w:p w14:paraId="416426AA" w14:textId="3A2C13E3" w:rsidR="0076730B" w:rsidRDefault="0076730B" w:rsidP="009A6159">
      <w:pPr>
        <w:tabs>
          <w:tab w:val="left" w:pos="1080"/>
        </w:tabs>
        <w:jc w:val="both"/>
      </w:pPr>
    </w:p>
    <w:p w14:paraId="4803B3EC" w14:textId="511A3103" w:rsidR="0076730B" w:rsidRDefault="0076730B" w:rsidP="009A6159">
      <w:pPr>
        <w:tabs>
          <w:tab w:val="left" w:pos="1080"/>
        </w:tabs>
        <w:jc w:val="both"/>
      </w:pPr>
    </w:p>
    <w:p w14:paraId="74D7167B" w14:textId="7A865714" w:rsidR="0076730B" w:rsidRDefault="0076730B" w:rsidP="009A6159">
      <w:pPr>
        <w:tabs>
          <w:tab w:val="left" w:pos="1080"/>
        </w:tabs>
        <w:jc w:val="both"/>
      </w:pPr>
    </w:p>
    <w:p w14:paraId="0EC797C6" w14:textId="1A164400" w:rsidR="0076730B" w:rsidRDefault="0076730B" w:rsidP="009A6159">
      <w:pPr>
        <w:tabs>
          <w:tab w:val="left" w:pos="1080"/>
        </w:tabs>
        <w:jc w:val="both"/>
      </w:pPr>
    </w:p>
    <w:p w14:paraId="633B68E6" w14:textId="79342288" w:rsidR="0076730B" w:rsidRDefault="0076730B" w:rsidP="009A6159">
      <w:pPr>
        <w:tabs>
          <w:tab w:val="left" w:pos="1080"/>
        </w:tabs>
        <w:jc w:val="both"/>
      </w:pPr>
    </w:p>
    <w:p w14:paraId="601DB995" w14:textId="6F6584D5" w:rsidR="0076730B" w:rsidRDefault="0076730B" w:rsidP="009A6159">
      <w:pPr>
        <w:tabs>
          <w:tab w:val="left" w:pos="1080"/>
        </w:tabs>
        <w:jc w:val="both"/>
      </w:pPr>
    </w:p>
    <w:p w14:paraId="24A5DB50" w14:textId="09DB5053" w:rsidR="0076730B" w:rsidRDefault="0076730B" w:rsidP="009A6159">
      <w:pPr>
        <w:tabs>
          <w:tab w:val="left" w:pos="1080"/>
        </w:tabs>
        <w:jc w:val="both"/>
      </w:pPr>
    </w:p>
    <w:p w14:paraId="3DA545D6" w14:textId="0874F9BD" w:rsidR="0076730B" w:rsidRDefault="0076730B" w:rsidP="009A6159">
      <w:pPr>
        <w:tabs>
          <w:tab w:val="left" w:pos="1080"/>
        </w:tabs>
        <w:jc w:val="both"/>
      </w:pPr>
    </w:p>
    <w:p w14:paraId="0A9D76B8" w14:textId="77777777" w:rsidR="0076730B" w:rsidRDefault="0076730B" w:rsidP="009A6159">
      <w:pPr>
        <w:tabs>
          <w:tab w:val="left" w:pos="1080"/>
        </w:tabs>
        <w:jc w:val="both"/>
      </w:pPr>
      <w:bookmarkStart w:id="0" w:name="_GoBack"/>
      <w:bookmarkEnd w:id="0"/>
    </w:p>
    <w:p w14:paraId="75D1DAF9" w14:textId="77777777" w:rsidR="000C10CA" w:rsidRDefault="000C10CA" w:rsidP="009A6159">
      <w:pPr>
        <w:tabs>
          <w:tab w:val="left" w:pos="1080"/>
        </w:tabs>
        <w:jc w:val="both"/>
      </w:pPr>
    </w:p>
    <w:p w14:paraId="0ECA8895" w14:textId="77777777" w:rsidR="009A6159" w:rsidRDefault="009A6159" w:rsidP="009A6159">
      <w:pPr>
        <w:tabs>
          <w:tab w:val="left" w:pos="1080"/>
        </w:tabs>
        <w:jc w:val="both"/>
      </w:pPr>
      <w:r>
        <w:t xml:space="preserve">           смт. Димер</w:t>
      </w:r>
    </w:p>
    <w:p w14:paraId="0AE67501" w14:textId="44330371" w:rsidR="008A0600" w:rsidRDefault="009A6159" w:rsidP="009A6159">
      <w:pPr>
        <w:tabs>
          <w:tab w:val="left" w:pos="1080"/>
        </w:tabs>
        <w:jc w:val="both"/>
      </w:pPr>
      <w:r>
        <w:t xml:space="preserve">           24</w:t>
      </w:r>
      <w:r w:rsidR="005E087C">
        <w:t xml:space="preserve"> грудня </w:t>
      </w:r>
      <w:r>
        <w:t>2020 року</w:t>
      </w:r>
    </w:p>
    <w:p w14:paraId="462355AB" w14:textId="558C4480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</w:t>
      </w:r>
      <w:r w:rsidR="005E087C">
        <w:t xml:space="preserve">  </w:t>
      </w:r>
      <w:r>
        <w:t xml:space="preserve">№ </w:t>
      </w:r>
      <w:r w:rsidR="005E087C">
        <w:t>114-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549A64B3" w14:textId="77777777" w:rsidR="00E1793D" w:rsidRDefault="00E1793D" w:rsidP="00E1793D"/>
    <w:p w14:paraId="4216103A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76700274"/>
    <w:lvl w:ilvl="0" w:tplc="91D87418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4393B"/>
    <w:rsid w:val="000C10CA"/>
    <w:rsid w:val="00113926"/>
    <w:rsid w:val="001D12D5"/>
    <w:rsid w:val="001F6856"/>
    <w:rsid w:val="002201C2"/>
    <w:rsid w:val="00295E4C"/>
    <w:rsid w:val="00326DB7"/>
    <w:rsid w:val="00340D0F"/>
    <w:rsid w:val="003B0326"/>
    <w:rsid w:val="003B1455"/>
    <w:rsid w:val="00435A1A"/>
    <w:rsid w:val="004B73EA"/>
    <w:rsid w:val="0050176E"/>
    <w:rsid w:val="005313B6"/>
    <w:rsid w:val="005400AA"/>
    <w:rsid w:val="00557D93"/>
    <w:rsid w:val="005B2E53"/>
    <w:rsid w:val="005C65C2"/>
    <w:rsid w:val="005E087C"/>
    <w:rsid w:val="00646B1E"/>
    <w:rsid w:val="00680F88"/>
    <w:rsid w:val="006E29EB"/>
    <w:rsid w:val="007233C9"/>
    <w:rsid w:val="0076730B"/>
    <w:rsid w:val="007975E7"/>
    <w:rsid w:val="008A0600"/>
    <w:rsid w:val="008C7D39"/>
    <w:rsid w:val="008F581C"/>
    <w:rsid w:val="00913E94"/>
    <w:rsid w:val="00967278"/>
    <w:rsid w:val="009724D8"/>
    <w:rsid w:val="00992836"/>
    <w:rsid w:val="009A6159"/>
    <w:rsid w:val="009B5F7B"/>
    <w:rsid w:val="00A1465E"/>
    <w:rsid w:val="00A7096E"/>
    <w:rsid w:val="00B07770"/>
    <w:rsid w:val="00B30EAB"/>
    <w:rsid w:val="00B746FD"/>
    <w:rsid w:val="00B917D6"/>
    <w:rsid w:val="00B96D82"/>
    <w:rsid w:val="00BD574D"/>
    <w:rsid w:val="00CF4211"/>
    <w:rsid w:val="00D55109"/>
    <w:rsid w:val="00D8080D"/>
    <w:rsid w:val="00E1793D"/>
    <w:rsid w:val="00F158CF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702E67"/>
  <w15:docId w15:val="{A23A51EB-4CA4-4597-B1FF-59A778F09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2021-01-04T14:11:00Z</cp:lastPrinted>
  <dcterms:created xsi:type="dcterms:W3CDTF">2020-12-28T10:54:00Z</dcterms:created>
  <dcterms:modified xsi:type="dcterms:W3CDTF">2021-01-04T14:13:00Z</dcterms:modified>
</cp:coreProperties>
</file>